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214505">
      <w:pPr>
        <w:ind w:left="3540" w:firstLine="708"/>
        <w:jc w:val="right"/>
        <w:rPr>
          <w:lang w:val="en-GB"/>
        </w:rPr>
      </w:pPr>
    </w:p>
    <w:p w:rsidR="00214505" w:rsidRPr="00F4418E" w:rsidRDefault="00214505" w:rsidP="00214505">
      <w:pPr>
        <w:spacing w:after="0" w:line="240" w:lineRule="auto"/>
        <w:ind w:right="709"/>
        <w:jc w:val="right"/>
        <w:rPr>
          <w:lang w:val="en-US"/>
        </w:rPr>
      </w:pPr>
      <w:r w:rsidRPr="00F4418E">
        <w:t>Приложение № 4</w:t>
      </w:r>
    </w:p>
    <w:p w:rsidR="00214505" w:rsidRPr="00F4418E" w:rsidRDefault="00214505" w:rsidP="00214505">
      <w:pPr>
        <w:spacing w:after="0" w:line="240" w:lineRule="auto"/>
        <w:ind w:right="709"/>
        <w:rPr>
          <w:lang w:val="en-US"/>
        </w:rPr>
      </w:pPr>
    </w:p>
    <w:p w:rsidR="00214505" w:rsidRDefault="00214505" w:rsidP="00214505">
      <w:pPr>
        <w:spacing w:after="0" w:line="240" w:lineRule="auto"/>
        <w:jc w:val="center"/>
        <w:rPr>
          <w:b/>
          <w:bCs/>
        </w:rPr>
      </w:pPr>
      <w:r w:rsidRPr="00F4418E">
        <w:rPr>
          <w:b/>
          <w:bCs/>
        </w:rPr>
        <w:t>ОТЧЕТ</w:t>
      </w:r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  <w:r w:rsidRPr="00F4418E">
        <w:rPr>
          <w:b/>
          <w:bCs/>
        </w:rPr>
        <w:t>за дейността по ЗДОИ</w:t>
      </w:r>
    </w:p>
    <w:tbl>
      <w:tblPr>
        <w:tblpPr w:leftFromText="141" w:rightFromText="141" w:vertAnchor="text" w:horzAnchor="margin" w:tblpXSpec="center" w:tblpY="341"/>
        <w:tblOverlap w:val="never"/>
        <w:tblW w:w="108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60"/>
        <w:gridCol w:w="1584"/>
        <w:gridCol w:w="1445"/>
        <w:gridCol w:w="1604"/>
        <w:gridCol w:w="2807"/>
      </w:tblGrid>
      <w:tr w:rsidR="00A63D45" w:rsidRPr="00F4418E" w:rsidTr="00A63D45">
        <w:trPr>
          <w:trHeight w:val="100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>
            <w:pPr>
              <w:spacing w:after="0" w:line="240" w:lineRule="auto"/>
              <w:jc w:val="center"/>
              <w:rPr>
                <w:rStyle w:val="Bodytext13"/>
                <w:lang w:eastAsia="bg-BG"/>
              </w:rPr>
            </w:pPr>
            <w:r w:rsidRPr="00F4418E">
              <w:rPr>
                <w:rStyle w:val="Bodytext13"/>
                <w:lang w:eastAsia="bg-BG"/>
              </w:rPr>
              <w:t>Годишен отчет за организация на достъпа до обществена информация</w:t>
            </w:r>
          </w:p>
          <w:p w:rsidR="00A63D45" w:rsidRPr="00F4418E" w:rsidRDefault="00A63D45" w:rsidP="00A63D45">
            <w:pPr>
              <w:spacing w:after="0" w:line="240" w:lineRule="auto"/>
              <w:jc w:val="center"/>
            </w:pPr>
            <w:r w:rsidRPr="00F4418E">
              <w:rPr>
                <w:rStyle w:val="Bodytext13"/>
                <w:lang w:eastAsia="bg-BG"/>
              </w:rPr>
              <w:t xml:space="preserve">в Районен съд – </w:t>
            </w:r>
            <w:r>
              <w:rPr>
                <w:rStyle w:val="Bodytext13"/>
                <w:lang w:eastAsia="bg-BG"/>
              </w:rPr>
              <w:t>Оряхово</w:t>
            </w:r>
          </w:p>
        </w:tc>
      </w:tr>
      <w:tr w:rsidR="00A63D45" w:rsidRPr="00F4418E" w:rsidTr="00A63D45">
        <w:trPr>
          <w:trHeight w:val="313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A63D45" w:rsidRDefault="00A63D45" w:rsidP="00A63D45">
            <w:r>
              <w:rPr>
                <w:rStyle w:val="Bodytext9"/>
                <w:lang w:eastAsia="bg-BG"/>
              </w:rPr>
              <w:t>Брой заявления за достъп до обществена информация</w:t>
            </w:r>
          </w:p>
        </w:tc>
      </w:tr>
      <w:tr w:rsidR="00A63D45" w:rsidRPr="00F4418E" w:rsidTr="00A63D45">
        <w:trPr>
          <w:trHeight w:val="518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473C7F" w:rsidP="00473C7F">
            <w:pPr>
              <w:spacing w:after="0" w:line="240" w:lineRule="auto"/>
            </w:pPr>
            <w:r>
              <w:rPr>
                <w:rStyle w:val="Bodytext9"/>
                <w:lang w:eastAsia="bg-BG"/>
              </w:rPr>
              <w:t>Постъпили з</w:t>
            </w:r>
            <w:r w:rsidR="00A63D45">
              <w:rPr>
                <w:rStyle w:val="Bodytext9"/>
                <w:lang w:eastAsia="bg-BG"/>
              </w:rPr>
              <w:t>аявления за достъп до обществена информация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20.... година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Разрешен достъп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Отказ на достъп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Основание</w:t>
            </w:r>
          </w:p>
        </w:tc>
      </w:tr>
      <w:tr w:rsidR="00A63D45" w:rsidRPr="00F4418E" w:rsidTr="00A63D45">
        <w:trPr>
          <w:trHeight w:val="234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3D45" w:rsidRPr="00F4418E" w:rsidRDefault="00A63D45" w:rsidP="00A63D4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Брой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Брой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Брой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>
            <w:pPr>
              <w:spacing w:after="0" w:line="240" w:lineRule="auto"/>
            </w:pPr>
            <w:r w:rsidRPr="00F4418E">
              <w:rPr>
                <w:rStyle w:val="Bodytext9"/>
                <w:lang w:eastAsia="bg-BG"/>
              </w:rPr>
              <w:t>нормативна разпоредба</w:t>
            </w:r>
          </w:p>
        </w:tc>
      </w:tr>
      <w:tr w:rsidR="00A63D45" w:rsidRPr="00F4418E" w:rsidTr="00A63D45">
        <w:trPr>
          <w:trHeight w:val="11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pPr>
              <w:spacing w:after="0" w:line="240" w:lineRule="auto"/>
            </w:pPr>
            <w:r w:rsidRPr="00F4418E">
              <w:rPr>
                <w:rStyle w:val="Bodytext9"/>
                <w:lang w:eastAsia="bg-BG"/>
              </w:rPr>
              <w:t>От граждани на Република България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/>
        </w:tc>
      </w:tr>
      <w:tr w:rsidR="00A63D45" w:rsidRPr="00F4418E" w:rsidTr="00A63D45">
        <w:trPr>
          <w:trHeight w:val="7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От журналисти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/>
        </w:tc>
      </w:tr>
      <w:tr w:rsidR="00A63D45" w:rsidRPr="00F4418E" w:rsidTr="00A63D45">
        <w:trPr>
          <w:trHeight w:val="7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pPr>
              <w:rPr>
                <w:rStyle w:val="Bodytext9"/>
                <w:lang w:eastAsia="bg-BG"/>
              </w:rPr>
            </w:pPr>
            <w:r w:rsidRPr="00F4418E">
              <w:rPr>
                <w:rStyle w:val="Bodytext9"/>
                <w:lang w:eastAsia="bg-BG"/>
              </w:rPr>
              <w:t>От фирми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/>
        </w:tc>
      </w:tr>
      <w:tr w:rsidR="00A63D45" w:rsidRPr="00F4418E" w:rsidTr="00A63D45">
        <w:trPr>
          <w:trHeight w:val="11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pPr>
              <w:spacing w:after="0" w:line="240" w:lineRule="auto"/>
            </w:pPr>
            <w:r w:rsidRPr="00F4418E">
              <w:rPr>
                <w:rStyle w:val="Bodytext9"/>
                <w:lang w:eastAsia="bg-BG"/>
              </w:rPr>
              <w:t>От чужденци и лица без гражданство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/>
        </w:tc>
      </w:tr>
      <w:tr w:rsidR="00A63D45" w:rsidRPr="00F4418E" w:rsidTr="00A63D45">
        <w:trPr>
          <w:trHeight w:val="115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>
            <w:pPr>
              <w:spacing w:after="0" w:line="240" w:lineRule="auto"/>
            </w:pPr>
            <w:r w:rsidRPr="00F4418E">
              <w:rPr>
                <w:rStyle w:val="Bodytext9"/>
                <w:lang w:eastAsia="bg-BG"/>
              </w:rPr>
              <w:t>От неправителствени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/>
        </w:tc>
      </w:tr>
      <w:tr w:rsidR="00A63D45" w:rsidRPr="00F4418E" w:rsidTr="00A63D45">
        <w:trPr>
          <w:trHeight w:val="3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D45" w:rsidRPr="00F4418E" w:rsidRDefault="00A63D45" w:rsidP="00A63D45">
            <w:r w:rsidRPr="00F4418E">
              <w:rPr>
                <w:rStyle w:val="Bodytext9"/>
                <w:lang w:eastAsia="bg-BG"/>
              </w:rPr>
              <w:t>ОБЩО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D45" w:rsidRPr="00F4418E" w:rsidRDefault="00A63D45" w:rsidP="00A63D45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45" w:rsidRPr="00F4418E" w:rsidRDefault="00A63D45" w:rsidP="00A63D45"/>
        </w:tc>
      </w:tr>
    </w:tbl>
    <w:p w:rsidR="00214505" w:rsidRPr="00F4418E" w:rsidRDefault="00214505" w:rsidP="00214505"/>
    <w:p w:rsidR="00214505" w:rsidRPr="00F4418E" w:rsidRDefault="00214505" w:rsidP="00214505">
      <w:pPr>
        <w:rPr>
          <w:lang w:val="en-US"/>
        </w:rPr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</w:p>
    <w:p w:rsidR="00214505" w:rsidRDefault="00214505" w:rsidP="00214505">
      <w:pPr>
        <w:spacing w:after="0" w:line="240" w:lineRule="auto"/>
        <w:ind w:left="1416" w:right="709" w:firstLine="708"/>
        <w:jc w:val="right"/>
      </w:pPr>
      <w:bookmarkStart w:id="0" w:name="_GoBack"/>
      <w:bookmarkEnd w:id="0"/>
    </w:p>
    <w:sectPr w:rsidR="00214505" w:rsidSect="00910477">
      <w:footerReference w:type="default" r:id="rId7"/>
      <w:footerReference w:type="first" r:id="rId8"/>
      <w:pgSz w:w="11906" w:h="16838" w:code="9"/>
      <w:pgMar w:top="1134" w:right="1134" w:bottom="567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D1" w:rsidRDefault="00603AD1">
      <w:pPr>
        <w:spacing w:after="0" w:line="240" w:lineRule="auto"/>
      </w:pPr>
      <w:r>
        <w:separator/>
      </w:r>
    </w:p>
  </w:endnote>
  <w:endnote w:type="continuationSeparator" w:id="0">
    <w:p w:rsidR="00603AD1" w:rsidRDefault="006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Pr="00171BFF" w:rsidRDefault="00603AD1" w:rsidP="00BB3728">
    <w:pPr>
      <w:tabs>
        <w:tab w:val="center" w:pos="4703"/>
        <w:tab w:val="right" w:pos="9406"/>
      </w:tabs>
      <w:ind w:left="-340" w:right="-567" w:firstLine="340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Default="00603AD1" w:rsidP="00463C9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D1" w:rsidRDefault="00603AD1">
      <w:pPr>
        <w:spacing w:after="0" w:line="240" w:lineRule="auto"/>
      </w:pPr>
      <w:r>
        <w:separator/>
      </w:r>
    </w:p>
  </w:footnote>
  <w:footnote w:type="continuationSeparator" w:id="0">
    <w:p w:rsidR="00603AD1" w:rsidRDefault="0060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5"/>
    <w:rsid w:val="0000781E"/>
    <w:rsid w:val="000930F8"/>
    <w:rsid w:val="001800F8"/>
    <w:rsid w:val="00214505"/>
    <w:rsid w:val="00231B88"/>
    <w:rsid w:val="00473C7F"/>
    <w:rsid w:val="005F2234"/>
    <w:rsid w:val="00603AD1"/>
    <w:rsid w:val="00656407"/>
    <w:rsid w:val="008517E5"/>
    <w:rsid w:val="00A37DEA"/>
    <w:rsid w:val="00A63D45"/>
    <w:rsid w:val="00CF5145"/>
    <w:rsid w:val="00E92AF6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14</cp:revision>
  <dcterms:created xsi:type="dcterms:W3CDTF">2022-06-07T10:16:00Z</dcterms:created>
  <dcterms:modified xsi:type="dcterms:W3CDTF">2022-06-20T12:20:00Z</dcterms:modified>
</cp:coreProperties>
</file>